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9" w:rsidRPr="00355858" w:rsidRDefault="00585026" w:rsidP="00B821D8">
      <w:pPr>
        <w:jc w:val="center"/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</w:pPr>
      <w:r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>Azərbaycan Dövlət İqtisad Universiteti (</w:t>
      </w:r>
      <w:r w:rsidR="00A5423F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>UNEC</w:t>
      </w:r>
      <w:r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>)</w:t>
      </w:r>
      <w:r w:rsidR="00A5423F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 əməkdaşlarının </w:t>
      </w:r>
      <w:r w:rsidR="00355858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2018-2019- </w:t>
      </w:r>
      <w:proofErr w:type="spellStart"/>
      <w:r w:rsidR="00355858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>cu</w:t>
      </w:r>
      <w:proofErr w:type="spellEnd"/>
      <w:r w:rsidR="00355858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 illər üzrə </w:t>
      </w:r>
      <w:r w:rsidR="00A5423F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>müraciət etdiyi SCOPUS</w:t>
      </w:r>
      <w:r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 bazasında indeksləşən</w:t>
      </w:r>
      <w:r w:rsid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 jurnalların</w:t>
      </w:r>
      <w:r w:rsidR="00A5423F" w:rsidRPr="00355858">
        <w:rPr>
          <w:rFonts w:asciiTheme="majorBidi" w:hAnsiTheme="majorBidi" w:cstheme="majorBidi"/>
          <w:b/>
          <w:bCs/>
          <w:color w:val="754E4E" w:themeColor="accent6" w:themeShade="BF"/>
          <w:sz w:val="28"/>
          <w:szCs w:val="28"/>
          <w:lang w:val="az-Latn-AZ"/>
        </w:rPr>
        <w:t xml:space="preserve"> siyahısı</w:t>
      </w:r>
    </w:p>
    <w:tbl>
      <w:tblPr>
        <w:tblStyle w:val="GridTable3-Accent6"/>
        <w:tblpPr w:leftFromText="180" w:rightFromText="180" w:vertAnchor="text" w:tblpY="1"/>
        <w:tblW w:w="13045" w:type="dxa"/>
        <w:tblLayout w:type="fixed"/>
        <w:tblLook w:val="04A0" w:firstRow="1" w:lastRow="0" w:firstColumn="1" w:lastColumn="0" w:noHBand="0" w:noVBand="1"/>
      </w:tblPr>
      <w:tblGrid>
        <w:gridCol w:w="535"/>
        <w:gridCol w:w="10170"/>
        <w:gridCol w:w="2340"/>
      </w:tblGrid>
      <w:tr w:rsidR="00B821D8" w:rsidRPr="00B821D8" w:rsidTr="00B8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" w:type="dxa"/>
          </w:tcPr>
          <w:p w:rsidR="00B821D8" w:rsidRPr="00585026" w:rsidRDefault="00B821D8" w:rsidP="00293A20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ru-RU"/>
              </w:rPr>
            </w:pPr>
            <w:r w:rsidRPr="00585026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170" w:type="dxa"/>
          </w:tcPr>
          <w:p w:rsidR="00B821D8" w:rsidRPr="00B821D8" w:rsidRDefault="00B821D8" w:rsidP="00B82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val="az-Latn-AZ"/>
              </w:rPr>
              <w:t>Jurnalların adı</w:t>
            </w:r>
          </w:p>
        </w:tc>
        <w:tc>
          <w:tcPr>
            <w:tcW w:w="2340" w:type="dxa"/>
          </w:tcPr>
          <w:p w:rsidR="00B821D8" w:rsidRPr="00B821D8" w:rsidRDefault="00585026" w:rsidP="00585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val="az-Latn-AZ"/>
              </w:rPr>
              <w:t>Müraciət olunma</w:t>
            </w:r>
            <w:r w:rsidR="00B821D8" w:rsidRPr="00B821D8"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  <w:lang w:val="az-Latn-AZ"/>
              </w:rPr>
              <w:t xml:space="preserve"> sayı</w:t>
            </w:r>
          </w:p>
        </w:tc>
      </w:tr>
      <w:tr w:rsidR="00F406FD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:rsidR="00F406FD" w:rsidRPr="00585026" w:rsidRDefault="00585026" w:rsidP="00B821D8">
            <w:pPr>
              <w:tabs>
                <w:tab w:val="right" w:pos="1122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2019-cu il 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Eastern-European Journal of Enterprise Technologies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6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Advances in Intelligent Systems and Computing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6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Russian Physics Journal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6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Environmental Science and Pollution Research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4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Bulgarian Journal of Agricultural Science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3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Entrepreneurship and Sustainability Issues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3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Energy Economics and Policy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3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Banks and Bank Systems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Inorganic Materials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Sylwan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Proceedings of the 33rd International Business Information Management Association Conference, IBIMA 2019: Education Excellence and Innovation Management through Vision 2020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Supply Chain Management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Chalcogenide Letters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Rural Sociology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Electronic Materials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on Technical and Physical Problems of Engineering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Mechanical Engineering and Technology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IOP Conference Series: Materials Science and Engineering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Elastomers and Plastics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Modern Physics B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Mathematics and Mechanics of Solids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Russian Journal of Physical Chemistry A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Energies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Economies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Acta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Universitatis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Agriculturae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Silviculturae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Mendelianae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Brunensis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Mines, Metals and Fuels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Housing Markets and Analysis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Management and Business Research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Civil Engineering and Technology 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Contemporary Economics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Structural Engineering and Mechanics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International Studies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Man-Made Textiles in India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Izvestiya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Vysshikh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Uchebnykh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Zavedenii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, Seriya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Teknologiya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Tekstil'noi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  <w:t>Promyshlennosti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Polish Journal of Management Studies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az-Latn-AZ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Fibres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and Textiles in Eastern Europe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Heliyon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Terra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Economicus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Lecture Notes in Networks and Systems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Eastern-European Journal of Enterprise Technologies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Espacios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Thin-Walled Structures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Ekoloji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301A2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3"/>
          </w:tcPr>
          <w:p w:rsidR="00301A28" w:rsidRPr="00B821D8" w:rsidRDefault="00585026" w:rsidP="00B821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 xml:space="preserve">2018-ci </w:t>
            </w:r>
            <w:r w:rsidR="00F0456C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il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Eastern-European Journal of Enterprise Technologies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4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Russian Physics Journal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4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Security and Sustainability Issues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Com</w:t>
            </w: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puters, Materials and Continua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Mechanics of Advanced Materials and Structures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Structural Engineering and Mechanics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Bulgarian Journal of Agricultural Science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B821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B8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Photonics Letters of Poland</w:t>
            </w:r>
          </w:p>
        </w:tc>
        <w:tc>
          <w:tcPr>
            <w:tcW w:w="2340" w:type="dxa"/>
          </w:tcPr>
          <w:p w:rsidR="00B821D8" w:rsidRPr="00B821D8" w:rsidRDefault="00B821D8" w:rsidP="00B82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2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Legal, Ethical and Regulatory Issues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Optoelectronics and Advanced Materials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Applied Mechanics and Technical Physics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Journal of Friction and Wear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sz w:val="28"/>
                <w:szCs w:val="28"/>
              </w:rPr>
              <w:t>Journal of International Studies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Management and Business Research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Damage Mechanics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Energy Economics and Policy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International Journal of Mechanical Engineering and Technology 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Engineering Optimization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sz w:val="28"/>
                <w:szCs w:val="28"/>
              </w:rPr>
              <w:t>Energies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Economic Annals-XXI 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Economies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Proceedings of the Institution of Mechanical Engineers, Part C: Journal of Mechanical Engineering Science</w:t>
            </w:r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293A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Acta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Universitatis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Agriculturae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Silviculturae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Mendelianae</w:t>
            </w:r>
            <w:proofErr w:type="spellEnd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Brunensis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29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Advances in Mathematical Physics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Bilig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Coupled Systems Mechanics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Contemporary Economics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Russian Engineering Research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Rocky Mountain Journal of Mathematics</w:t>
            </w: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Semiconductors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AF04C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sz w:val="28"/>
                <w:szCs w:val="28"/>
              </w:rPr>
              <w:t>Sustainability (Switzerland)</w:t>
            </w:r>
          </w:p>
        </w:tc>
        <w:tc>
          <w:tcPr>
            <w:tcW w:w="2340" w:type="dxa"/>
          </w:tcPr>
          <w:p w:rsidR="00B821D8" w:rsidRPr="00B821D8" w:rsidRDefault="00B821D8" w:rsidP="00AF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1258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12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Studies in Fuzziness and Soft Computing</w:t>
            </w:r>
          </w:p>
        </w:tc>
        <w:tc>
          <w:tcPr>
            <w:tcW w:w="2340" w:type="dxa"/>
          </w:tcPr>
          <w:p w:rsidR="00B821D8" w:rsidRPr="00B821D8" w:rsidRDefault="00B821D8" w:rsidP="0012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  <w:tr w:rsidR="00B821D8" w:rsidRPr="00B821D8" w:rsidTr="00B8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B821D8" w:rsidRPr="00B821D8" w:rsidRDefault="00B821D8" w:rsidP="0012584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</w:p>
        </w:tc>
        <w:tc>
          <w:tcPr>
            <w:tcW w:w="10170" w:type="dxa"/>
          </w:tcPr>
          <w:p w:rsidR="00B821D8" w:rsidRPr="00B821D8" w:rsidRDefault="00B821D8" w:rsidP="0012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B821D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Filomat</w:t>
            </w:r>
            <w:proofErr w:type="spellEnd"/>
          </w:p>
        </w:tc>
        <w:tc>
          <w:tcPr>
            <w:tcW w:w="2340" w:type="dxa"/>
          </w:tcPr>
          <w:p w:rsidR="00B821D8" w:rsidRPr="00B821D8" w:rsidRDefault="00B821D8" w:rsidP="0012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val="az-Latn-AZ"/>
              </w:rPr>
            </w:pPr>
            <w:r w:rsidRPr="00B821D8">
              <w:rPr>
                <w:rFonts w:asciiTheme="majorBidi" w:hAnsiTheme="majorBidi" w:cstheme="majorBidi"/>
                <w:sz w:val="28"/>
                <w:szCs w:val="28"/>
                <w:lang w:val="az-Latn-AZ"/>
              </w:rPr>
              <w:t>1</w:t>
            </w:r>
          </w:p>
        </w:tc>
      </w:tr>
    </w:tbl>
    <w:p w:rsidR="00A5423F" w:rsidRPr="00B821D8" w:rsidRDefault="00293A20">
      <w:pPr>
        <w:rPr>
          <w:rFonts w:asciiTheme="majorBidi" w:hAnsiTheme="majorBidi" w:cstheme="majorBidi"/>
          <w:sz w:val="28"/>
          <w:szCs w:val="28"/>
          <w:lang w:val="az-Latn-AZ"/>
        </w:rPr>
      </w:pPr>
      <w:r w:rsidRPr="00B821D8">
        <w:rPr>
          <w:rFonts w:asciiTheme="majorBidi" w:hAnsiTheme="majorBidi" w:cstheme="majorBidi"/>
          <w:sz w:val="28"/>
          <w:szCs w:val="28"/>
          <w:lang w:val="az-Latn-AZ"/>
        </w:rPr>
        <w:br w:type="textWrapping" w:clear="all"/>
      </w:r>
    </w:p>
    <w:p w:rsidR="00A5423F" w:rsidRDefault="00585026">
      <w:pPr>
        <w:rPr>
          <w:rFonts w:asciiTheme="majorBidi" w:hAnsiTheme="majorBidi" w:cstheme="majorBidi"/>
          <w:sz w:val="28"/>
          <w:szCs w:val="28"/>
          <w:lang w:val="az-Latn-AZ"/>
        </w:rPr>
      </w:pPr>
      <w:r w:rsidRPr="00585026">
        <w:rPr>
          <w:rFonts w:asciiTheme="majorBidi" w:hAnsiTheme="majorBidi" w:cstheme="majorBidi"/>
          <w:sz w:val="28"/>
          <w:szCs w:val="28"/>
          <w:lang w:val="az-Latn-AZ"/>
        </w:rPr>
        <w:t>Mənbə: material SCOPUS bazasında Azərbaycan Dövlət İqtisad Universiteti (UNEC) ali təhsil müəssisəsinə mənsub olan UNEC əməkdaşlarının</w:t>
      </w:r>
      <w:r w:rsidR="00355858">
        <w:rPr>
          <w:rFonts w:asciiTheme="majorBidi" w:hAnsiTheme="majorBidi" w:cstheme="majorBidi"/>
          <w:sz w:val="28"/>
          <w:szCs w:val="28"/>
          <w:lang w:val="az-Latn-AZ"/>
        </w:rPr>
        <w:t xml:space="preserve"> (professor-müəllim heyətinin)</w:t>
      </w:r>
      <w:r w:rsidRPr="00585026">
        <w:rPr>
          <w:rFonts w:asciiTheme="majorBidi" w:hAnsiTheme="majorBidi" w:cstheme="majorBidi"/>
          <w:sz w:val="28"/>
          <w:szCs w:val="28"/>
          <w:lang w:val="az-Latn-AZ"/>
        </w:rPr>
        <w:t xml:space="preserve"> məlumatlarına əsasən </w:t>
      </w:r>
      <w:proofErr w:type="spellStart"/>
      <w:r w:rsidRPr="00585026">
        <w:rPr>
          <w:rFonts w:asciiTheme="majorBidi" w:hAnsiTheme="majorBidi" w:cstheme="majorBidi"/>
          <w:sz w:val="28"/>
          <w:szCs w:val="28"/>
          <w:lang w:val="az-Latn-AZ"/>
        </w:rPr>
        <w:t>hazırlanmışdır</w:t>
      </w:r>
      <w:bookmarkStart w:id="0" w:name="_GoBack"/>
      <w:bookmarkEnd w:id="0"/>
      <w:proofErr w:type="spellEnd"/>
      <w:r w:rsidRPr="00585026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:rsidR="00070EAE" w:rsidRDefault="00070EAE">
      <w:pPr>
        <w:rPr>
          <w:rFonts w:asciiTheme="majorBidi" w:hAnsiTheme="majorBidi" w:cstheme="majorBidi"/>
          <w:sz w:val="28"/>
          <w:szCs w:val="28"/>
          <w:lang w:val="az-Latn-AZ"/>
        </w:rPr>
      </w:pPr>
    </w:p>
    <w:p w:rsidR="00070EAE" w:rsidRPr="00070EAE" w:rsidRDefault="00070EAE" w:rsidP="00070EAE">
      <w:pPr>
        <w:jc w:val="right"/>
        <w:rPr>
          <w:rFonts w:asciiTheme="majorBidi" w:hAnsiTheme="majorBidi" w:cstheme="majorBidi"/>
          <w:b/>
          <w:bCs/>
          <w:i/>
          <w:iCs/>
          <w:color w:val="754E4E" w:themeColor="accent6" w:themeShade="BF"/>
          <w:sz w:val="28"/>
          <w:szCs w:val="28"/>
          <w:u w:val="single"/>
          <w:lang w:val="az-Latn-AZ"/>
        </w:rPr>
      </w:pPr>
      <w:r w:rsidRPr="00070EAE">
        <w:rPr>
          <w:rFonts w:asciiTheme="majorBidi" w:hAnsiTheme="majorBidi" w:cstheme="majorBidi"/>
          <w:b/>
          <w:bCs/>
          <w:i/>
          <w:iCs/>
          <w:color w:val="754E4E" w:themeColor="accent6" w:themeShade="BF"/>
          <w:sz w:val="28"/>
          <w:szCs w:val="28"/>
          <w:u w:val="single"/>
          <w:lang w:val="az-Latn-AZ"/>
        </w:rPr>
        <w:t>UNEC-</w:t>
      </w:r>
      <w:proofErr w:type="spellStart"/>
      <w:r w:rsidRPr="00070EAE">
        <w:rPr>
          <w:rFonts w:asciiTheme="majorBidi" w:hAnsiTheme="majorBidi" w:cstheme="majorBidi"/>
          <w:b/>
          <w:bCs/>
          <w:i/>
          <w:iCs/>
          <w:color w:val="754E4E" w:themeColor="accent6" w:themeShade="BF"/>
          <w:sz w:val="28"/>
          <w:szCs w:val="28"/>
          <w:u w:val="single"/>
          <w:lang w:val="az-Latn-AZ"/>
        </w:rPr>
        <w:t>Elmmetrika</w:t>
      </w:r>
      <w:proofErr w:type="spellEnd"/>
      <w:r w:rsidRPr="00070EAE">
        <w:rPr>
          <w:rFonts w:asciiTheme="majorBidi" w:hAnsiTheme="majorBidi" w:cstheme="majorBidi"/>
          <w:b/>
          <w:bCs/>
          <w:i/>
          <w:iCs/>
          <w:color w:val="754E4E" w:themeColor="accent6" w:themeShade="BF"/>
          <w:sz w:val="28"/>
          <w:szCs w:val="28"/>
          <w:u w:val="single"/>
          <w:lang w:val="az-Latn-AZ"/>
        </w:rPr>
        <w:t xml:space="preserve"> şöbəsi</w:t>
      </w:r>
    </w:p>
    <w:sectPr w:rsidR="00070EAE" w:rsidRPr="00070EAE" w:rsidSect="00F406FD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18CE"/>
    <w:multiLevelType w:val="hybridMultilevel"/>
    <w:tmpl w:val="BC38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D"/>
    <w:rsid w:val="00070EAE"/>
    <w:rsid w:val="00125845"/>
    <w:rsid w:val="00293A20"/>
    <w:rsid w:val="00301A28"/>
    <w:rsid w:val="00355858"/>
    <w:rsid w:val="0046429A"/>
    <w:rsid w:val="004B0C4D"/>
    <w:rsid w:val="00500FC4"/>
    <w:rsid w:val="0054346D"/>
    <w:rsid w:val="00570837"/>
    <w:rsid w:val="00584424"/>
    <w:rsid w:val="00585026"/>
    <w:rsid w:val="00637A0F"/>
    <w:rsid w:val="006C2344"/>
    <w:rsid w:val="006D5C75"/>
    <w:rsid w:val="00854FDA"/>
    <w:rsid w:val="00A5423F"/>
    <w:rsid w:val="00A953F9"/>
    <w:rsid w:val="00AF04C6"/>
    <w:rsid w:val="00B561F5"/>
    <w:rsid w:val="00B821D8"/>
    <w:rsid w:val="00CD0273"/>
    <w:rsid w:val="00F0456C"/>
    <w:rsid w:val="00F406FD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0DBFE-2A20-4C66-8F2E-D1E84C0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D8"/>
  </w:style>
  <w:style w:type="paragraph" w:styleId="Heading1">
    <w:name w:val="heading 1"/>
    <w:basedOn w:val="Normal"/>
    <w:next w:val="Normal"/>
    <w:link w:val="Heading1Char"/>
    <w:uiPriority w:val="9"/>
    <w:qFormat/>
    <w:rsid w:val="00B821D8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1D8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1D8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1D8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1D8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1D8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1D8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1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1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A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A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1D8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1D8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1D8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1D8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1D8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1D8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1D8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1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1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1D8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21D8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1D8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1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821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821D8"/>
    <w:rPr>
      <w:b/>
      <w:bCs/>
    </w:rPr>
  </w:style>
  <w:style w:type="character" w:styleId="Emphasis">
    <w:name w:val="Emphasis"/>
    <w:uiPriority w:val="20"/>
    <w:qFormat/>
    <w:rsid w:val="00B821D8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B821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21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21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1D8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1D8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B821D8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B821D8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B821D8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B821D8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B821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1D8"/>
    <w:pPr>
      <w:outlineLvl w:val="9"/>
    </w:pPr>
  </w:style>
  <w:style w:type="table" w:styleId="GridTable3-Accent5">
    <w:name w:val="Grid Table 3 Accent 5"/>
    <w:basedOn w:val="TableNormal"/>
    <w:uiPriority w:val="48"/>
    <w:rsid w:val="00B821D8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B821D8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1D8"/>
    <w:pPr>
      <w:spacing w:after="0" w:line="240" w:lineRule="auto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1D8"/>
    <w:pPr>
      <w:spacing w:after="0" w:line="240" w:lineRule="auto"/>
    </w:pPr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B821D8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BethClip, Inc.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shefa</cp:lastModifiedBy>
  <cp:revision>7</cp:revision>
  <dcterms:created xsi:type="dcterms:W3CDTF">2020-01-06T18:11:00Z</dcterms:created>
  <dcterms:modified xsi:type="dcterms:W3CDTF">2020-01-12T19:58:00Z</dcterms:modified>
</cp:coreProperties>
</file>